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7C2" w:rsidRPr="00F70FF1" w:rsidRDefault="000027C2" w:rsidP="00F70FF1">
      <w:pPr>
        <w:jc w:val="center"/>
        <w:rPr>
          <w:b/>
          <w:sz w:val="28"/>
          <w:szCs w:val="28"/>
        </w:rPr>
      </w:pPr>
      <w:r w:rsidRPr="00F70FF1">
        <w:rPr>
          <w:b/>
          <w:sz w:val="28"/>
          <w:szCs w:val="28"/>
        </w:rPr>
        <w:t>SEACOMM SUMMER GRANT 202</w:t>
      </w:r>
      <w:r w:rsidR="00A633F6">
        <w:rPr>
          <w:b/>
          <w:sz w:val="28"/>
          <w:szCs w:val="28"/>
        </w:rPr>
        <w:t>5</w:t>
      </w:r>
    </w:p>
    <w:p w:rsidR="000027C2" w:rsidRPr="003D6BBE" w:rsidRDefault="00B00D5D">
      <w:r>
        <w:t>SeaComm</w:t>
      </w:r>
      <w:r w:rsidR="000027C2">
        <w:t xml:space="preserve"> welcome</w:t>
      </w:r>
      <w:r>
        <w:t>s</w:t>
      </w:r>
      <w:r w:rsidR="000027C2">
        <w:t xml:space="preserve"> you to apply for the SeaComm Summer Grant</w:t>
      </w:r>
      <w:r>
        <w:t xml:space="preserve"> program</w:t>
      </w:r>
      <w:r w:rsidR="00AD6398">
        <w:t xml:space="preserve"> if you or your parent/guardian is a member in good standing </w:t>
      </w:r>
      <w:r w:rsidR="003D6BBE">
        <w:t>of SeaComm Federal Credit Union</w:t>
      </w:r>
      <w:r w:rsidR="000027C2">
        <w:t xml:space="preserve">.  SeaComm Federal Credit Union will be awarding five </w:t>
      </w:r>
      <w:r w:rsidR="000027C2" w:rsidRPr="003D6BBE">
        <w:t>grants</w:t>
      </w:r>
      <w:r w:rsidR="00A83E4F" w:rsidRPr="003D6BBE">
        <w:t>, up to $500 each,</w:t>
      </w:r>
      <w:r w:rsidR="000027C2" w:rsidRPr="003D6BBE">
        <w:t xml:space="preserve"> in 202</w:t>
      </w:r>
      <w:r w:rsidR="002D3445">
        <w:t>5</w:t>
      </w:r>
      <w:r w:rsidR="000027C2" w:rsidRPr="003D6BBE">
        <w:t>.</w:t>
      </w:r>
    </w:p>
    <w:p w:rsidR="000027C2" w:rsidRPr="003D6BBE" w:rsidRDefault="000027C2">
      <w:r w:rsidRPr="003D6BBE">
        <w:t xml:space="preserve">You must submit a Business Plan </w:t>
      </w:r>
      <w:r w:rsidR="00A83E4F" w:rsidRPr="003D6BBE">
        <w:t xml:space="preserve">outlining </w:t>
      </w:r>
      <w:r w:rsidR="00721344" w:rsidRPr="003D6BBE">
        <w:t xml:space="preserve">on the application </w:t>
      </w:r>
      <w:r w:rsidR="00A83E4F" w:rsidRPr="003D6BBE">
        <w:t xml:space="preserve">the business venture you wish to start and what the money will be used for </w:t>
      </w:r>
      <w:r w:rsidRPr="003D6BBE">
        <w:t>t</w:t>
      </w:r>
      <w:r w:rsidR="00A83E4F" w:rsidRPr="003D6BBE">
        <w:t>o qualify for the scholarship.  Y</w:t>
      </w:r>
      <w:r w:rsidRPr="003D6BBE">
        <w:t>ou must show proof of the following:</w:t>
      </w:r>
    </w:p>
    <w:p w:rsidR="000027C2" w:rsidRPr="003D6BBE" w:rsidRDefault="00A83E4F" w:rsidP="00B00D5D">
      <w:pPr>
        <w:pStyle w:val="ListParagraph"/>
        <w:numPr>
          <w:ilvl w:val="0"/>
          <w:numId w:val="3"/>
        </w:numPr>
      </w:pPr>
      <w:r w:rsidRPr="003D6BBE">
        <w:t xml:space="preserve">You are a </w:t>
      </w:r>
      <w:r w:rsidR="00582C73" w:rsidRPr="003D6BBE">
        <w:t>SeaComm member or becoming a member of SeaComm</w:t>
      </w:r>
      <w:r w:rsidR="00721344" w:rsidRPr="003D6BBE">
        <w:t xml:space="preserve"> before the grant is granted</w:t>
      </w:r>
      <w:r w:rsidRPr="003D6BBE">
        <w:t>.</w:t>
      </w:r>
    </w:p>
    <w:p w:rsidR="00582C73" w:rsidRDefault="00582C73" w:rsidP="00B00D5D">
      <w:pPr>
        <w:pStyle w:val="ListParagraph"/>
        <w:numPr>
          <w:ilvl w:val="0"/>
          <w:numId w:val="3"/>
        </w:numPr>
      </w:pPr>
      <w:r>
        <w:t>Current high school or college student within SeaComm’s service area</w:t>
      </w:r>
      <w:r w:rsidR="00A83E4F">
        <w:t>.</w:t>
      </w:r>
    </w:p>
    <w:p w:rsidR="00582C73" w:rsidRPr="00A83E4F" w:rsidRDefault="002D3445" w:rsidP="00A83E4F">
      <w:pPr>
        <w:pStyle w:val="ListParagraph"/>
        <w:rPr>
          <w:i/>
          <w:sz w:val="18"/>
          <w:szCs w:val="18"/>
        </w:rPr>
      </w:pPr>
      <w:r>
        <w:rPr>
          <w:i/>
          <w:sz w:val="18"/>
          <w:szCs w:val="18"/>
        </w:rPr>
        <w:t>*</w:t>
      </w:r>
      <w:r w:rsidR="00582C73" w:rsidRPr="00A83E4F">
        <w:rPr>
          <w:i/>
          <w:sz w:val="18"/>
          <w:szCs w:val="18"/>
        </w:rPr>
        <w:t>Immediate relative</w:t>
      </w:r>
      <w:r>
        <w:rPr>
          <w:i/>
          <w:sz w:val="18"/>
          <w:szCs w:val="18"/>
        </w:rPr>
        <w:t>s</w:t>
      </w:r>
      <w:r w:rsidR="00582C73" w:rsidRPr="00A83E4F">
        <w:rPr>
          <w:i/>
          <w:sz w:val="18"/>
          <w:szCs w:val="18"/>
        </w:rPr>
        <w:t xml:space="preserve"> of current employees are not eligible for this program.</w:t>
      </w:r>
    </w:p>
    <w:p w:rsidR="006D6AD9" w:rsidRPr="00F70FF1" w:rsidRDefault="006D6AD9" w:rsidP="00F70FF1">
      <w:pPr>
        <w:jc w:val="center"/>
        <w:rPr>
          <w:b/>
        </w:rPr>
      </w:pPr>
      <w:r w:rsidRPr="00F70FF1">
        <w:rPr>
          <w:b/>
        </w:rPr>
        <w:t>**Failure to submit any of the information above will result in immediate disqualification.**</w:t>
      </w:r>
    </w:p>
    <w:p w:rsidR="006D6AD9" w:rsidRDefault="006D6AD9">
      <w:r>
        <w:t>SeaComm Summer Grants are non-recurring awards.</w:t>
      </w:r>
    </w:p>
    <w:tbl>
      <w:tblPr>
        <w:tblStyle w:val="TableGrid"/>
        <w:tblW w:w="9535" w:type="dxa"/>
        <w:tblLook w:val="04A0" w:firstRow="1" w:lastRow="0" w:firstColumn="1" w:lastColumn="0" w:noHBand="0" w:noVBand="1"/>
      </w:tblPr>
      <w:tblGrid>
        <w:gridCol w:w="3145"/>
        <w:gridCol w:w="6390"/>
      </w:tblGrid>
      <w:tr w:rsidR="00F70FF1" w:rsidTr="00B00D5D">
        <w:tc>
          <w:tcPr>
            <w:tcW w:w="3145" w:type="dxa"/>
          </w:tcPr>
          <w:p w:rsidR="00F70FF1" w:rsidRPr="00B00D5D" w:rsidRDefault="00F70FF1">
            <w:pPr>
              <w:rPr>
                <w:b/>
              </w:rPr>
            </w:pPr>
            <w:r w:rsidRPr="00B00D5D">
              <w:rPr>
                <w:b/>
              </w:rPr>
              <w:t>Deadlines</w:t>
            </w:r>
            <w:r w:rsidR="00B00D5D" w:rsidRPr="00B00D5D">
              <w:rPr>
                <w:b/>
              </w:rPr>
              <w:t xml:space="preserve"> for Grant submission</w:t>
            </w:r>
          </w:p>
        </w:tc>
        <w:tc>
          <w:tcPr>
            <w:tcW w:w="6390" w:type="dxa"/>
          </w:tcPr>
          <w:p w:rsidR="00F70FF1" w:rsidRDefault="00F70FF1"/>
        </w:tc>
      </w:tr>
      <w:tr w:rsidR="00F70FF1" w:rsidTr="00B00D5D">
        <w:tc>
          <w:tcPr>
            <w:tcW w:w="3145" w:type="dxa"/>
          </w:tcPr>
          <w:p w:rsidR="00F70FF1" w:rsidRDefault="00C437C1" w:rsidP="002D3445">
            <w:r>
              <w:t xml:space="preserve">Monday, </w:t>
            </w:r>
            <w:r w:rsidR="007054ED">
              <w:t>June</w:t>
            </w:r>
            <w:r w:rsidR="002D3445">
              <w:t xml:space="preserve"> 2, 2025</w:t>
            </w:r>
          </w:p>
        </w:tc>
        <w:tc>
          <w:tcPr>
            <w:tcW w:w="6390" w:type="dxa"/>
          </w:tcPr>
          <w:p w:rsidR="00F70FF1" w:rsidRDefault="00F70FF1">
            <w:r>
              <w:t>Deadline to Apply</w:t>
            </w:r>
          </w:p>
        </w:tc>
      </w:tr>
      <w:tr w:rsidR="00F70FF1" w:rsidTr="00B00D5D">
        <w:tc>
          <w:tcPr>
            <w:tcW w:w="3145" w:type="dxa"/>
          </w:tcPr>
          <w:p w:rsidR="00F70FF1" w:rsidRDefault="00C437C1" w:rsidP="002D3445">
            <w:r>
              <w:t xml:space="preserve">Monday, </w:t>
            </w:r>
            <w:r w:rsidR="007054ED">
              <w:t>June</w:t>
            </w:r>
            <w:r>
              <w:t xml:space="preserve"> </w:t>
            </w:r>
            <w:r w:rsidR="002D3445">
              <w:t>9, 2025</w:t>
            </w:r>
          </w:p>
        </w:tc>
        <w:tc>
          <w:tcPr>
            <w:tcW w:w="6390" w:type="dxa"/>
          </w:tcPr>
          <w:p w:rsidR="00F70FF1" w:rsidRDefault="00C11D11" w:rsidP="00AD6398">
            <w:r>
              <w:t xml:space="preserve">The top </w:t>
            </w:r>
            <w:r w:rsidR="00582C73">
              <w:t>candidates will be requested to meet with the Committee to give their presentation.</w:t>
            </w:r>
          </w:p>
        </w:tc>
      </w:tr>
      <w:tr w:rsidR="00F70FF1" w:rsidTr="00B00D5D">
        <w:tc>
          <w:tcPr>
            <w:tcW w:w="3145" w:type="dxa"/>
          </w:tcPr>
          <w:p w:rsidR="00F70FF1" w:rsidRDefault="007054ED" w:rsidP="007054ED">
            <w:r>
              <w:t xml:space="preserve">Friday </w:t>
            </w:r>
            <w:r w:rsidR="00C437C1">
              <w:t xml:space="preserve">, </w:t>
            </w:r>
            <w:r w:rsidR="002D3445">
              <w:t>June 13, 2025</w:t>
            </w:r>
          </w:p>
        </w:tc>
        <w:tc>
          <w:tcPr>
            <w:tcW w:w="6390" w:type="dxa"/>
          </w:tcPr>
          <w:p w:rsidR="00F70FF1" w:rsidRDefault="00F70FF1">
            <w:r>
              <w:t>Committee meets to narrow down the pool to the final five contestants and makes notification to the recipients.</w:t>
            </w:r>
          </w:p>
        </w:tc>
      </w:tr>
      <w:tr w:rsidR="00F70FF1" w:rsidTr="00B00D5D">
        <w:tc>
          <w:tcPr>
            <w:tcW w:w="3145" w:type="dxa"/>
          </w:tcPr>
          <w:p w:rsidR="00F70FF1" w:rsidRDefault="00C437C1" w:rsidP="007054ED">
            <w:r>
              <w:t>Fri</w:t>
            </w:r>
            <w:r w:rsidR="00F70FF1">
              <w:t xml:space="preserve">day, </w:t>
            </w:r>
            <w:r w:rsidR="002D3445">
              <w:t>June 27</w:t>
            </w:r>
            <w:r w:rsidR="00F70FF1">
              <w:t>, 202</w:t>
            </w:r>
            <w:r w:rsidR="002D3445">
              <w:t>5</w:t>
            </w:r>
          </w:p>
        </w:tc>
        <w:tc>
          <w:tcPr>
            <w:tcW w:w="6390" w:type="dxa"/>
          </w:tcPr>
          <w:p w:rsidR="00F70FF1" w:rsidRDefault="00582C73">
            <w:r>
              <w:t>Checks</w:t>
            </w:r>
            <w:r w:rsidR="00F70FF1">
              <w:t xml:space="preserve"> will be mailed to the recipients providing all documents have been received.</w:t>
            </w:r>
          </w:p>
        </w:tc>
      </w:tr>
      <w:tr w:rsidR="00F70FF1" w:rsidTr="00B00D5D">
        <w:tc>
          <w:tcPr>
            <w:tcW w:w="3145" w:type="dxa"/>
          </w:tcPr>
          <w:p w:rsidR="00F70FF1" w:rsidRDefault="007054ED" w:rsidP="002D3445">
            <w:r>
              <w:t>Monday, August 1</w:t>
            </w:r>
            <w:r w:rsidR="002D3445">
              <w:t>8</w:t>
            </w:r>
            <w:r>
              <w:t>, 2024</w:t>
            </w:r>
          </w:p>
        </w:tc>
        <w:tc>
          <w:tcPr>
            <w:tcW w:w="6390" w:type="dxa"/>
          </w:tcPr>
          <w:p w:rsidR="00F70FF1" w:rsidRDefault="00F70FF1">
            <w:r>
              <w:t xml:space="preserve">Final receipts and </w:t>
            </w:r>
            <w:r w:rsidR="00582C73">
              <w:t xml:space="preserve">an </w:t>
            </w:r>
            <w:r>
              <w:t>overview on the success of the business due to SeaComm.</w:t>
            </w:r>
          </w:p>
        </w:tc>
      </w:tr>
    </w:tbl>
    <w:p w:rsidR="00F70FF1" w:rsidRDefault="00F70FF1"/>
    <w:p w:rsidR="006D6AD9" w:rsidRDefault="006D6AD9">
      <w:r>
        <w:t xml:space="preserve">Please </w:t>
      </w:r>
      <w:r w:rsidR="00721344" w:rsidRPr="003D6BBE">
        <w:t>submit your application online,</w:t>
      </w:r>
      <w:r w:rsidR="00721344">
        <w:t xml:space="preserve"> </w:t>
      </w:r>
      <w:r>
        <w:t>drop off your application at any SeaComm location, Attention:  Summer Grant Committee</w:t>
      </w:r>
      <w:r w:rsidR="00721344">
        <w:t>,</w:t>
      </w:r>
      <w:r>
        <w:t xml:space="preserve"> </w:t>
      </w:r>
      <w:r w:rsidRPr="00E43C16">
        <w:rPr>
          <w:u w:val="single"/>
        </w:rPr>
        <w:t>OR</w:t>
      </w:r>
      <w:r>
        <w:t xml:space="preserve"> mail your application and materials to our Main Office at 30 Stearns Street, Massena, NY  13662, Attention:  Summer Grant Committee.  SeaComm’s locations include:</w:t>
      </w:r>
    </w:p>
    <w:tbl>
      <w:tblPr>
        <w:tblStyle w:val="TableGrid"/>
        <w:tblW w:w="0" w:type="auto"/>
        <w:tblLook w:val="04A0" w:firstRow="1" w:lastRow="0" w:firstColumn="1" w:lastColumn="0" w:noHBand="0" w:noVBand="1"/>
      </w:tblPr>
      <w:tblGrid>
        <w:gridCol w:w="4675"/>
        <w:gridCol w:w="4675"/>
      </w:tblGrid>
      <w:tr w:rsidR="00F70FF1" w:rsidTr="00F70FF1">
        <w:tc>
          <w:tcPr>
            <w:tcW w:w="4675" w:type="dxa"/>
          </w:tcPr>
          <w:p w:rsidR="00F70FF1" w:rsidRDefault="00F70FF1">
            <w:r>
              <w:t>30 Stearns Street, Massena, NY</w:t>
            </w:r>
            <w:r>
              <w:tab/>
            </w:r>
          </w:p>
        </w:tc>
        <w:tc>
          <w:tcPr>
            <w:tcW w:w="4675" w:type="dxa"/>
          </w:tcPr>
          <w:p w:rsidR="00F70FF1" w:rsidRDefault="00F70FF1" w:rsidP="00F70FF1">
            <w:r>
              <w:t>6 Sisson Street, Potsdam, NY</w:t>
            </w:r>
          </w:p>
        </w:tc>
      </w:tr>
      <w:tr w:rsidR="00F70FF1" w:rsidTr="00F70FF1">
        <w:tc>
          <w:tcPr>
            <w:tcW w:w="4675" w:type="dxa"/>
          </w:tcPr>
          <w:p w:rsidR="00F70FF1" w:rsidRDefault="00F70FF1">
            <w:r>
              <w:t>3349 Route 11, Malone, NY</w:t>
            </w:r>
          </w:p>
        </w:tc>
        <w:tc>
          <w:tcPr>
            <w:tcW w:w="4675" w:type="dxa"/>
          </w:tcPr>
          <w:p w:rsidR="00F70FF1" w:rsidRDefault="00F70FF1" w:rsidP="00F70FF1">
            <w:r>
              <w:t>101 East Main Street, Canton, NY</w:t>
            </w:r>
          </w:p>
        </w:tc>
      </w:tr>
      <w:tr w:rsidR="00F70FF1" w:rsidTr="00F70FF1">
        <w:tc>
          <w:tcPr>
            <w:tcW w:w="4675" w:type="dxa"/>
          </w:tcPr>
          <w:p w:rsidR="00F70FF1" w:rsidRDefault="00F70FF1">
            <w:r>
              <w:t>3001 Ford Street Extension, Ogdensburg, NY</w:t>
            </w:r>
          </w:p>
        </w:tc>
        <w:tc>
          <w:tcPr>
            <w:tcW w:w="4675" w:type="dxa"/>
          </w:tcPr>
          <w:p w:rsidR="00F70FF1" w:rsidRDefault="00F70FF1">
            <w:r>
              <w:t>139 Smithfield Boulevard, Plattsburgh, NY</w:t>
            </w:r>
          </w:p>
        </w:tc>
      </w:tr>
      <w:tr w:rsidR="00F70FF1" w:rsidTr="00F70FF1">
        <w:tc>
          <w:tcPr>
            <w:tcW w:w="4675" w:type="dxa"/>
          </w:tcPr>
          <w:p w:rsidR="00F70FF1" w:rsidRDefault="00F70FF1">
            <w:r>
              <w:t>1680 Shelburne Road, South Burlington, VT</w:t>
            </w:r>
          </w:p>
        </w:tc>
        <w:tc>
          <w:tcPr>
            <w:tcW w:w="4675" w:type="dxa"/>
          </w:tcPr>
          <w:p w:rsidR="00F70FF1" w:rsidRDefault="00A5647B">
            <w:r>
              <w:t>25</w:t>
            </w:r>
            <w:r w:rsidR="00B00D5D">
              <w:t xml:space="preserve"> Carmichael Street, Essex, VT</w:t>
            </w:r>
          </w:p>
        </w:tc>
      </w:tr>
      <w:tr w:rsidR="00F70FF1" w:rsidTr="00F70FF1">
        <w:tc>
          <w:tcPr>
            <w:tcW w:w="4675" w:type="dxa"/>
          </w:tcPr>
          <w:p w:rsidR="00F70FF1" w:rsidRDefault="00C437C1" w:rsidP="00F70FF1">
            <w:r>
              <w:t>20565 Route 3</w:t>
            </w:r>
            <w:r w:rsidR="00F70FF1">
              <w:t>, Watertown, NY</w:t>
            </w:r>
          </w:p>
        </w:tc>
        <w:tc>
          <w:tcPr>
            <w:tcW w:w="4675" w:type="dxa"/>
          </w:tcPr>
          <w:p w:rsidR="00F70FF1" w:rsidRDefault="00F70FF1"/>
        </w:tc>
      </w:tr>
    </w:tbl>
    <w:p w:rsidR="006D6AD9" w:rsidRDefault="006D6AD9">
      <w:r>
        <w:tab/>
      </w:r>
    </w:p>
    <w:p w:rsidR="006D6AD9" w:rsidRDefault="006D6AD9">
      <w:r>
        <w:t>All decisions concerning the Summer Grant awards will be the responsibility of the selection committee.  All decisions of the committee are final.  In the event that material provided with the applications cannot distinguish five grant applicants, SeaComm may call you to schedule an interview with the Selection Committee.</w:t>
      </w:r>
    </w:p>
    <w:p w:rsidR="006D6AD9" w:rsidRDefault="006D6AD9">
      <w:r>
        <w:t xml:space="preserve">SeaComm will notify the selected recipients no later than </w:t>
      </w:r>
      <w:r w:rsidR="007054ED">
        <w:t>Monday, June 1</w:t>
      </w:r>
      <w:r w:rsidR="002D3445">
        <w:t>6</w:t>
      </w:r>
      <w:r>
        <w:t xml:space="preserve">.  All Summer Grant money will be provided to the recipients no later than </w:t>
      </w:r>
      <w:r w:rsidR="007054ED">
        <w:t>Friday, June 2</w:t>
      </w:r>
      <w:r w:rsidR="002D3445">
        <w:t>7</w:t>
      </w:r>
      <w:bookmarkStart w:id="0" w:name="_GoBack"/>
      <w:bookmarkEnd w:id="0"/>
      <w:r>
        <w:t>.</w:t>
      </w:r>
    </w:p>
    <w:p w:rsidR="006D6AD9" w:rsidRDefault="006D6AD9">
      <w:r>
        <w:t xml:space="preserve">SeaComm wishes all of our applicants the very best of luck.  (All information provided to SeaComm in and with the Summer Grant Application </w:t>
      </w:r>
      <w:r w:rsidRPr="00E43C16">
        <w:rPr>
          <w:b/>
          <w:u w:val="single"/>
        </w:rPr>
        <w:t>will remain confidential</w:t>
      </w:r>
      <w:r>
        <w:t xml:space="preserve">.  </w:t>
      </w:r>
      <w:r w:rsidRPr="00E43C16">
        <w:rPr>
          <w:u w:val="single"/>
        </w:rPr>
        <w:t>Materials will not be returned</w:t>
      </w:r>
      <w:r>
        <w:t>.)</w:t>
      </w:r>
    </w:p>
    <w:sectPr w:rsidR="006D6A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D3BE8"/>
    <w:multiLevelType w:val="hybridMultilevel"/>
    <w:tmpl w:val="DC206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375CFD"/>
    <w:multiLevelType w:val="hybridMultilevel"/>
    <w:tmpl w:val="2B7E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C6414"/>
    <w:multiLevelType w:val="hybridMultilevel"/>
    <w:tmpl w:val="4C3AE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7C2"/>
    <w:rsid w:val="000027C2"/>
    <w:rsid w:val="000B6D92"/>
    <w:rsid w:val="002D3445"/>
    <w:rsid w:val="003D6BBE"/>
    <w:rsid w:val="00582C73"/>
    <w:rsid w:val="006D6AD9"/>
    <w:rsid w:val="007054ED"/>
    <w:rsid w:val="00721344"/>
    <w:rsid w:val="00A24B40"/>
    <w:rsid w:val="00A5647B"/>
    <w:rsid w:val="00A633F6"/>
    <w:rsid w:val="00A83E4F"/>
    <w:rsid w:val="00AD6398"/>
    <w:rsid w:val="00B00D5D"/>
    <w:rsid w:val="00C11D11"/>
    <w:rsid w:val="00C437C1"/>
    <w:rsid w:val="00CD5371"/>
    <w:rsid w:val="00E43C16"/>
    <w:rsid w:val="00E544CE"/>
    <w:rsid w:val="00F70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E104E"/>
  <w15:chartTrackingRefBased/>
  <w15:docId w15:val="{C407B53A-49C0-4A4A-A82F-74241A1C5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0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0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0FF1"/>
    <w:rPr>
      <w:rFonts w:ascii="Segoe UI" w:hAnsi="Segoe UI" w:cs="Segoe UI"/>
      <w:sz w:val="18"/>
      <w:szCs w:val="18"/>
    </w:rPr>
  </w:style>
  <w:style w:type="paragraph" w:styleId="ListParagraph">
    <w:name w:val="List Paragraph"/>
    <w:basedOn w:val="Normal"/>
    <w:uiPriority w:val="34"/>
    <w:qFormat/>
    <w:rsid w:val="00B00D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Diane Brown</dc:creator>
  <cp:keywords/>
  <dc:description/>
  <cp:lastModifiedBy>Sherry Thompson</cp:lastModifiedBy>
  <cp:revision>3</cp:revision>
  <cp:lastPrinted>2023-02-14T17:37:00Z</cp:lastPrinted>
  <dcterms:created xsi:type="dcterms:W3CDTF">2025-01-24T14:07:00Z</dcterms:created>
  <dcterms:modified xsi:type="dcterms:W3CDTF">2025-01-24T14:11:00Z</dcterms:modified>
</cp:coreProperties>
</file>